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160" w:vertAnchor="text" w:horzAnchor="margin" w:tblpY="15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40"/>
        <w:gridCol w:w="2939"/>
        <w:gridCol w:w="2943"/>
      </w:tblGrid>
      <w:tr w:rsidR="00D47773" w:rsidRPr="00D47773" w14:paraId="60EDF255" w14:textId="77777777" w:rsidTr="00D47773">
        <w:trPr>
          <w:trHeight w:val="53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242EA" w14:textId="77777777" w:rsidR="00D47773" w:rsidRPr="00D47773" w:rsidRDefault="00D47773" w:rsidP="00D47773">
            <w:pPr>
              <w:rPr>
                <w:b/>
                <w:bCs/>
                <w:lang w:val="es-ES_tradnl"/>
              </w:rPr>
            </w:pPr>
            <w:r w:rsidRPr="00D47773">
              <w:rPr>
                <w:b/>
                <w:bCs/>
                <w:lang w:val="es-ES_tradnl"/>
              </w:rPr>
              <w:t>PLAN DE RECUPERACIÓN SEGUNDO PERIODO ACADÉMICO 2025</w:t>
            </w:r>
          </w:p>
        </w:tc>
      </w:tr>
      <w:tr w:rsidR="00D47773" w:rsidRPr="00D47773" w14:paraId="05A3317C" w14:textId="77777777" w:rsidTr="00D47773">
        <w:trPr>
          <w:trHeight w:val="530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76934D" w14:textId="77777777" w:rsidR="00D47773" w:rsidRPr="00D47773" w:rsidRDefault="00D47773" w:rsidP="00D47773">
            <w:pPr>
              <w:rPr>
                <w:b/>
                <w:bCs/>
                <w:lang w:val="es-ES_tradnl"/>
              </w:rPr>
            </w:pPr>
            <w:r w:rsidRPr="00D47773">
              <w:rPr>
                <w:b/>
                <w:bCs/>
                <w:lang w:val="es-ES_tradnl"/>
              </w:rPr>
              <w:t>NOMBRE DOCENTE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6FDC472" w14:textId="77777777" w:rsidR="00D47773" w:rsidRPr="00D47773" w:rsidRDefault="00D47773" w:rsidP="00D47773">
            <w:pPr>
              <w:rPr>
                <w:b/>
                <w:bCs/>
                <w:lang w:val="es-ES_tradnl"/>
              </w:rPr>
            </w:pPr>
            <w:r w:rsidRPr="00D47773">
              <w:rPr>
                <w:b/>
                <w:bCs/>
                <w:lang w:val="es-ES_tradnl"/>
              </w:rPr>
              <w:t>ASIGNATURA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660A3B" w14:textId="77777777" w:rsidR="00D47773" w:rsidRPr="00D47773" w:rsidRDefault="00D47773" w:rsidP="00D47773">
            <w:pPr>
              <w:rPr>
                <w:b/>
                <w:bCs/>
                <w:lang w:val="es-ES_tradnl"/>
              </w:rPr>
            </w:pPr>
            <w:r w:rsidRPr="00D47773">
              <w:rPr>
                <w:b/>
                <w:bCs/>
                <w:lang w:val="es-ES_tradnl"/>
              </w:rPr>
              <w:t>FECHA DE EVALUACIÓN</w:t>
            </w:r>
          </w:p>
        </w:tc>
      </w:tr>
      <w:tr w:rsidR="00D47773" w:rsidRPr="00D47773" w14:paraId="5F91096D" w14:textId="77777777" w:rsidTr="00D47773">
        <w:trPr>
          <w:trHeight w:val="521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E106D" w14:textId="77777777" w:rsidR="00D47773" w:rsidRPr="00D47773" w:rsidRDefault="00D47773" w:rsidP="00D47773">
            <w:pPr>
              <w:rPr>
                <w:lang w:val="es-ES_tradnl"/>
              </w:rPr>
            </w:pPr>
            <w:r w:rsidRPr="00D47773">
              <w:rPr>
                <w:lang w:val="es-ES_tradnl"/>
              </w:rPr>
              <w:t xml:space="preserve">MARINA LARGO 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91026" w14:textId="49C019C6" w:rsidR="00D47773" w:rsidRPr="00D47773" w:rsidRDefault="00D47773" w:rsidP="00D47773">
            <w:pPr>
              <w:rPr>
                <w:lang w:val="es-ES_tradnl"/>
              </w:rPr>
            </w:pPr>
            <w:r w:rsidRPr="00D47773">
              <w:rPr>
                <w:lang w:val="es-ES_tradnl"/>
              </w:rPr>
              <w:t xml:space="preserve">CIENCIAS </w:t>
            </w:r>
            <w:r>
              <w:rPr>
                <w:lang w:val="es-ES_tradnl"/>
              </w:rPr>
              <w:t>SOCIALES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D4086" w14:textId="5A8E7B4F" w:rsidR="00D47773" w:rsidRPr="00D47773" w:rsidRDefault="00D47773" w:rsidP="00D47773">
            <w:pPr>
              <w:rPr>
                <w:lang w:val="es-ES_tradnl"/>
              </w:rPr>
            </w:pPr>
            <w:r w:rsidRPr="00D47773">
              <w:rPr>
                <w:lang w:val="es-ES_tradnl"/>
              </w:rPr>
              <w:t>1</w:t>
            </w:r>
            <w:r>
              <w:rPr>
                <w:lang w:val="es-ES_tradnl"/>
              </w:rPr>
              <w:t xml:space="preserve">9 </w:t>
            </w:r>
            <w:r w:rsidRPr="00D47773">
              <w:rPr>
                <w:lang w:val="es-ES_tradnl"/>
              </w:rPr>
              <w:t>DE AGOSTO DEL 2.025</w:t>
            </w:r>
          </w:p>
        </w:tc>
      </w:tr>
    </w:tbl>
    <w:tbl>
      <w:tblPr>
        <w:tblW w:w="50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47"/>
        <w:gridCol w:w="7077"/>
      </w:tblGrid>
      <w:tr w:rsidR="00D47773" w:rsidRPr="00D47773" w14:paraId="1BBE1467" w14:textId="77777777" w:rsidTr="00D47773">
        <w:trPr>
          <w:trHeight w:val="816"/>
        </w:trPr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FACADD" w14:textId="77777777" w:rsidR="00D47773" w:rsidRPr="00D47773" w:rsidRDefault="00D47773" w:rsidP="00D47773">
            <w:pPr>
              <w:rPr>
                <w:b/>
                <w:bCs/>
                <w:lang w:val="es-ES_tradnl"/>
              </w:rPr>
            </w:pPr>
            <w:r w:rsidRPr="00D47773">
              <w:rPr>
                <w:b/>
                <w:bCs/>
                <w:lang w:val="es-ES_tradnl"/>
              </w:rPr>
              <w:t>OBJETIVO DE LA NIVELACIÓN</w:t>
            </w:r>
          </w:p>
        </w:tc>
        <w:tc>
          <w:tcPr>
            <w:tcW w:w="4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57C4C" w14:textId="77777777" w:rsidR="00D47773" w:rsidRPr="00D47773" w:rsidRDefault="00D47773" w:rsidP="00D47773">
            <w:pPr>
              <w:rPr>
                <w:lang w:val="es-ES_tradnl"/>
              </w:rPr>
            </w:pPr>
            <w:r w:rsidRPr="00D47773">
              <w:rPr>
                <w:lang w:val="es-ES_tradnl"/>
              </w:rPr>
              <w:t xml:space="preserve"> Apropiación y reconocimiento de algunos conceptos.</w:t>
            </w:r>
          </w:p>
        </w:tc>
      </w:tr>
      <w:tr w:rsidR="00D47773" w:rsidRPr="00D47773" w14:paraId="57537D7A" w14:textId="77777777" w:rsidTr="00D47773">
        <w:trPr>
          <w:trHeight w:val="816"/>
        </w:trPr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216E03" w14:textId="77777777" w:rsidR="00D47773" w:rsidRPr="00D47773" w:rsidRDefault="00D47773" w:rsidP="00D47773">
            <w:pPr>
              <w:rPr>
                <w:b/>
                <w:bCs/>
                <w:lang w:val="es-ES_tradnl"/>
              </w:rPr>
            </w:pPr>
            <w:r w:rsidRPr="00D47773">
              <w:rPr>
                <w:b/>
                <w:bCs/>
                <w:lang w:val="es-ES_tradnl"/>
              </w:rPr>
              <w:t>COMPETENCIA POR EVALUAR</w:t>
            </w:r>
          </w:p>
        </w:tc>
        <w:tc>
          <w:tcPr>
            <w:tcW w:w="4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65B95" w14:textId="17484452" w:rsidR="00D47773" w:rsidRPr="00D47773" w:rsidRDefault="00D47773" w:rsidP="00D47773">
            <w:pPr>
              <w:rPr>
                <w:lang w:val="es-ES_tradnl"/>
              </w:rPr>
            </w:pPr>
            <w:r w:rsidRPr="00D47773">
              <w:rPr>
                <w:lang w:val="es-ES_tradnl"/>
              </w:rPr>
              <w:t xml:space="preserve">•Explica las </w:t>
            </w:r>
            <w:r>
              <w:rPr>
                <w:lang w:val="es-ES_tradnl"/>
              </w:rPr>
              <w:t>principales formas de relieve.</w:t>
            </w:r>
          </w:p>
          <w:p w14:paraId="5C742B95" w14:textId="20C5F6AF" w:rsidR="00D47773" w:rsidRPr="00D47773" w:rsidRDefault="00D47773" w:rsidP="00D47773">
            <w:pPr>
              <w:rPr>
                <w:lang w:val="es-ES_tradnl"/>
              </w:rPr>
            </w:pPr>
            <w:r w:rsidRPr="00D47773">
              <w:rPr>
                <w:lang w:val="es-ES_tradnl"/>
              </w:rPr>
              <w:t>•</w:t>
            </w:r>
            <w:r>
              <w:rPr>
                <w:lang w:val="es-ES_tradnl"/>
              </w:rPr>
              <w:t xml:space="preserve">Comprende las causas del cambio climático </w:t>
            </w:r>
          </w:p>
          <w:p w14:paraId="23538CF6" w14:textId="066E4A6F" w:rsidR="00D47773" w:rsidRPr="00D47773" w:rsidRDefault="00D47773" w:rsidP="00D47773">
            <w:pPr>
              <w:rPr>
                <w:lang w:val="es-ES_tradnl"/>
              </w:rPr>
            </w:pPr>
            <w:r w:rsidRPr="00D47773">
              <w:rPr>
                <w:lang w:val="es-ES_tradnl"/>
              </w:rPr>
              <w:t>•</w:t>
            </w:r>
            <w:r w:rsidR="00EE0759">
              <w:rPr>
                <w:lang w:val="es-ES_tradnl"/>
              </w:rPr>
              <w:t>Propone acciones que ayudan a conservar el planeta.</w:t>
            </w:r>
          </w:p>
        </w:tc>
      </w:tr>
      <w:tr w:rsidR="00D47773" w:rsidRPr="00D47773" w14:paraId="6A0CA8D5" w14:textId="77777777" w:rsidTr="00D47773">
        <w:trPr>
          <w:trHeight w:val="816"/>
        </w:trPr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9018F6E" w14:textId="77777777" w:rsidR="00D47773" w:rsidRPr="00D47773" w:rsidRDefault="00D47773" w:rsidP="00D47773">
            <w:pPr>
              <w:rPr>
                <w:b/>
                <w:bCs/>
                <w:lang w:val="es-ES_tradnl"/>
              </w:rPr>
            </w:pPr>
          </w:p>
        </w:tc>
        <w:tc>
          <w:tcPr>
            <w:tcW w:w="4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4E33" w14:textId="77777777" w:rsidR="00D47773" w:rsidRPr="00D47773" w:rsidRDefault="00D47773" w:rsidP="00D47773">
            <w:pPr>
              <w:rPr>
                <w:lang w:val="es-ES_tradnl"/>
              </w:rPr>
            </w:pPr>
          </w:p>
        </w:tc>
      </w:tr>
    </w:tbl>
    <w:p w14:paraId="7E272440" w14:textId="77777777" w:rsidR="00461878" w:rsidRDefault="00461878" w:rsidP="00D47773"/>
    <w:tbl>
      <w:tblPr>
        <w:tblStyle w:val="Tablaconcuadrcula"/>
        <w:tblW w:w="5617" w:type="pct"/>
        <w:tblLook w:val="04A0" w:firstRow="1" w:lastRow="0" w:firstColumn="1" w:lastColumn="0" w:noHBand="0" w:noVBand="1"/>
      </w:tblPr>
      <w:tblGrid>
        <w:gridCol w:w="4957"/>
        <w:gridCol w:w="1275"/>
        <w:gridCol w:w="3685"/>
      </w:tblGrid>
      <w:tr w:rsidR="007B6170" w:rsidRPr="00EE0759" w14:paraId="58C36757" w14:textId="77777777" w:rsidTr="007B6170">
        <w:trPr>
          <w:trHeight w:val="397"/>
        </w:trPr>
        <w:tc>
          <w:tcPr>
            <w:tcW w:w="2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0DB488B7" w14:textId="77777777" w:rsidR="00EE0759" w:rsidRPr="00EE0759" w:rsidRDefault="00EE0759" w:rsidP="00EE0759">
            <w:pPr>
              <w:spacing w:after="160" w:line="278" w:lineRule="auto"/>
              <w:rPr>
                <w:b/>
                <w:bCs/>
                <w:lang w:val="es-ES_tradnl"/>
              </w:rPr>
            </w:pPr>
            <w:r w:rsidRPr="00EE0759">
              <w:rPr>
                <w:b/>
                <w:bCs/>
                <w:lang w:val="es-ES_tradnl"/>
              </w:rPr>
              <w:t xml:space="preserve">ACTIVIDADES PROPUESTAS </w:t>
            </w: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61ED9F2F" w14:textId="77777777" w:rsidR="00EE0759" w:rsidRPr="00EE0759" w:rsidRDefault="00EE0759" w:rsidP="00EE0759">
            <w:pPr>
              <w:spacing w:after="160" w:line="278" w:lineRule="auto"/>
              <w:rPr>
                <w:b/>
                <w:bCs/>
                <w:lang w:val="es-ES_tradnl"/>
              </w:rPr>
            </w:pPr>
            <w:r w:rsidRPr="00EE0759">
              <w:rPr>
                <w:b/>
                <w:bCs/>
                <w:lang w:val="es-ES_tradnl"/>
              </w:rPr>
              <w:t>FECHA DE REVISIÓN</w:t>
            </w:r>
          </w:p>
        </w:tc>
        <w:tc>
          <w:tcPr>
            <w:tcW w:w="1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7400AB95" w14:textId="77777777" w:rsidR="00EE0759" w:rsidRPr="00EE0759" w:rsidRDefault="00EE0759" w:rsidP="00EE0759">
            <w:pPr>
              <w:spacing w:after="160" w:line="278" w:lineRule="auto"/>
              <w:rPr>
                <w:b/>
                <w:bCs/>
                <w:lang w:val="es-ES_tradnl"/>
              </w:rPr>
            </w:pPr>
            <w:r w:rsidRPr="00EE0759">
              <w:rPr>
                <w:b/>
                <w:bCs/>
                <w:lang w:val="es-ES_tradnl"/>
              </w:rPr>
              <w:t>CRITERIOS DE EVALUACIÓN</w:t>
            </w:r>
          </w:p>
        </w:tc>
      </w:tr>
      <w:tr w:rsidR="00EE0759" w:rsidRPr="00EE0759" w14:paraId="6D47CB10" w14:textId="77777777" w:rsidTr="007B6170">
        <w:trPr>
          <w:trHeight w:val="874"/>
        </w:trPr>
        <w:tc>
          <w:tcPr>
            <w:tcW w:w="2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D2D09" w14:textId="65A844EE" w:rsidR="00EE0759" w:rsidRPr="00EE0759" w:rsidRDefault="00EE0759" w:rsidP="0006397A">
            <w:pPr>
              <w:spacing w:after="160" w:line="278" w:lineRule="auto"/>
              <w:rPr>
                <w:lang w:val="es-ES_tradnl"/>
              </w:rPr>
            </w:pPr>
            <w:r w:rsidRPr="00EE0759">
              <w:rPr>
                <w:lang w:val="es-ES_tradnl"/>
              </w:rPr>
              <w:t>E</w:t>
            </w:r>
            <w:r w:rsidR="0006397A">
              <w:rPr>
                <w:lang w:val="es-ES_tradnl"/>
              </w:rPr>
              <w:t>l relieve son alteraciones que presenta la corteza terrestre, a estás alteraciones las llamamos accidentes geográficos.</w:t>
            </w:r>
          </w:p>
          <w:p w14:paraId="273585BE" w14:textId="245F2819" w:rsidR="00EE0759" w:rsidRPr="00EE0759" w:rsidRDefault="0006397A" w:rsidP="00EE0759">
            <w:pPr>
              <w:spacing w:after="160" w:line="278" w:lineRule="auto"/>
              <w:rPr>
                <w:lang w:val="es-ES_tradnl"/>
              </w:rPr>
            </w:pPr>
            <w:r w:rsidRPr="00EE0759">
              <w:rPr>
                <w:lang w:val="es-ES_tradnl"/>
              </w:rPr>
              <w:t>1.</w:t>
            </w:r>
            <w:r>
              <w:rPr>
                <w:lang w:val="es-ES_tradnl"/>
              </w:rPr>
              <w:t xml:space="preserve"> presenta la actividad en una hoja examen selecciona 8 accidentes geográficos, dibuja y explica en que consiste cada uno. Puede apoyarse en el video </w:t>
            </w:r>
            <w:r w:rsidR="00DE2CEB">
              <w:rPr>
                <w:lang w:val="es-ES_tradnl"/>
              </w:rPr>
              <w:t>“los accidentes geográficos para niños”.</w:t>
            </w:r>
          </w:p>
          <w:p w14:paraId="4B588AD6" w14:textId="0B6883A7" w:rsidR="00EE0759" w:rsidRPr="00EE0759" w:rsidRDefault="00EE0759" w:rsidP="00EE0759">
            <w:pPr>
              <w:spacing w:line="278" w:lineRule="auto"/>
              <w:rPr>
                <w:lang w:val="es-ES_tradnl"/>
              </w:rPr>
            </w:pPr>
            <w:r w:rsidRPr="00EE0759">
              <w:rPr>
                <w:lang w:val="es-ES_tradnl"/>
              </w:rPr>
              <w:t>2.</w:t>
            </w:r>
            <w:r w:rsidR="00DE2CEB">
              <w:rPr>
                <w:lang w:val="es-ES_tradnl"/>
              </w:rPr>
              <w:t>Escribe en que consiste el cambio climático las causas y sus consecuencias</w:t>
            </w:r>
            <w:r w:rsidRPr="00EE0759">
              <w:rPr>
                <w:lang w:val="es-ES_tradnl"/>
              </w:rPr>
              <w:t>.</w:t>
            </w:r>
            <w:r w:rsidR="00DE2CEB">
              <w:rPr>
                <w:lang w:val="es-ES_tradnl"/>
              </w:rPr>
              <w:t xml:space="preserve"> Puede apoyarse en el video “el cambio climático para niños”</w:t>
            </w:r>
          </w:p>
          <w:p w14:paraId="1ED31227" w14:textId="03838535" w:rsidR="00EE0759" w:rsidRPr="00EE0759" w:rsidRDefault="00EE0759" w:rsidP="00EE0759">
            <w:pPr>
              <w:spacing w:line="278" w:lineRule="auto"/>
              <w:rPr>
                <w:lang w:val="es-ES_tradnl"/>
              </w:rPr>
            </w:pPr>
            <w:r w:rsidRPr="00EE0759">
              <w:rPr>
                <w:lang w:val="es-ES_tradnl"/>
              </w:rPr>
              <w:t>3.E</w:t>
            </w:r>
            <w:r w:rsidR="00DE2CEB">
              <w:rPr>
                <w:lang w:val="es-ES_tradnl"/>
              </w:rPr>
              <w:t>labora una lista de 10 acciones que ayudan a conservar el planeta</w:t>
            </w:r>
            <w:r w:rsidRPr="00EE0759">
              <w:rPr>
                <w:lang w:val="es-ES_tradnl"/>
              </w:rPr>
              <w:t>.</w:t>
            </w:r>
          </w:p>
          <w:p w14:paraId="41CC8166" w14:textId="6AE05D9D" w:rsidR="00EE0759" w:rsidRPr="00EE0759" w:rsidRDefault="00EE0759" w:rsidP="00EE0759">
            <w:pPr>
              <w:spacing w:line="278" w:lineRule="auto"/>
              <w:rPr>
                <w:lang w:val="es-ES_tradnl"/>
              </w:rPr>
            </w:pPr>
            <w:r w:rsidRPr="00EE0759">
              <w:rPr>
                <w:lang w:val="es-ES_tradnl"/>
              </w:rPr>
              <w:lastRenderedPageBreak/>
              <w:t>4.</w:t>
            </w:r>
            <w:r w:rsidR="00EC71D5">
              <w:rPr>
                <w:lang w:val="es-ES_tradnl"/>
              </w:rPr>
              <w:t>Consulta cinco desastres naturales y escribe en que consiste cada uno de ellos</w:t>
            </w:r>
            <w:r w:rsidRPr="00EE0759">
              <w:rPr>
                <w:lang w:val="es-ES_tradnl"/>
              </w:rPr>
              <w:t>.</w:t>
            </w:r>
          </w:p>
          <w:p w14:paraId="3980EBBC" w14:textId="30A87733" w:rsidR="00EE0759" w:rsidRPr="00EE0759" w:rsidRDefault="00EE0759" w:rsidP="00EE0759">
            <w:pPr>
              <w:spacing w:line="278" w:lineRule="auto"/>
              <w:rPr>
                <w:lang w:val="es-ES_tradnl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054A7" w14:textId="138CC2EE" w:rsidR="00EE0759" w:rsidRPr="00EE0759" w:rsidRDefault="00780D11" w:rsidP="00EE0759">
            <w:pPr>
              <w:spacing w:after="160" w:line="278" w:lineRule="auto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19 de agosto</w:t>
            </w:r>
          </w:p>
        </w:tc>
        <w:tc>
          <w:tcPr>
            <w:tcW w:w="1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4F560" w14:textId="77777777" w:rsidR="00EE0759" w:rsidRDefault="00780D11" w:rsidP="00780D11">
            <w:r w:rsidRPr="00780D11">
              <w:t xml:space="preserve">Identifica características del relieve de la zona, los elementos del clima y las problemáticas ambientales por incorrecta disposición de residuos, uso inadecuado de espacios públicos y recursos naturales, </w:t>
            </w:r>
            <w:r w:rsidRPr="00780D11">
              <w:t>comprometiéndose</w:t>
            </w:r>
            <w:r w:rsidRPr="00780D11">
              <w:t xml:space="preserve"> a separar desde la fuente, transitar y ubicar desechos en lugares y horarios acordados</w:t>
            </w:r>
            <w:r>
              <w:t>.</w:t>
            </w:r>
          </w:p>
          <w:p w14:paraId="79333700" w14:textId="5DB0364C" w:rsidR="00780D11" w:rsidRDefault="00780D11" w:rsidP="00780D11">
            <w:r w:rsidRPr="00780D11">
              <w:t xml:space="preserve">Reconoce la importancia del trabajo, las actividades económicas y la organización social valorando la producción, comercialización, donación, servicios </w:t>
            </w:r>
            <w:r w:rsidRPr="00780D11">
              <w:t>públicos</w:t>
            </w:r>
            <w:r w:rsidRPr="00780D11">
              <w:t xml:space="preserve"> y privados para el bienestar y </w:t>
            </w:r>
            <w:r w:rsidRPr="00780D11">
              <w:lastRenderedPageBreak/>
              <w:t>progreso de los habitantes de la comunidad</w:t>
            </w:r>
            <w:r>
              <w:t>.</w:t>
            </w:r>
          </w:p>
          <w:p w14:paraId="5CDEE017" w14:textId="690B44FD" w:rsidR="00780D11" w:rsidRPr="00EE0759" w:rsidRDefault="00780D11" w:rsidP="00780D11">
            <w:pPr>
              <w:rPr>
                <w:lang w:val="es-ES_tradnl"/>
              </w:rPr>
            </w:pPr>
            <w:r w:rsidRPr="00780D11">
              <w:t xml:space="preserve">Comprende la incidencia del relieve, el cambio climático y las tradiciones culturales en las formas de vestir, alimentarse, recrearse, salud, bienestar y educación demostrando las diferencias </w:t>
            </w:r>
            <w:r w:rsidRPr="00780D11">
              <w:t>pluriétnicas</w:t>
            </w:r>
            <w:r w:rsidRPr="00780D11">
              <w:t xml:space="preserve"> y pluriculturales de las ciudades, costas, departamentos, regiones, países y continentes.</w:t>
            </w:r>
          </w:p>
        </w:tc>
      </w:tr>
    </w:tbl>
    <w:p w14:paraId="7F917ACB" w14:textId="5BF67C37" w:rsidR="00EE0759" w:rsidRDefault="00EE0759" w:rsidP="00D47773"/>
    <w:tbl>
      <w:tblPr>
        <w:tblW w:w="561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0"/>
        <w:gridCol w:w="7654"/>
      </w:tblGrid>
      <w:tr w:rsidR="00EC71D5" w:rsidRPr="00EC71D5" w14:paraId="5E132B7C" w14:textId="77777777" w:rsidTr="00EC71D5">
        <w:trPr>
          <w:trHeight w:val="1599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A8B61E" w14:textId="77777777" w:rsidR="00EC71D5" w:rsidRPr="00EC71D5" w:rsidRDefault="00EC71D5" w:rsidP="00EC71D5">
            <w:pPr>
              <w:rPr>
                <w:b/>
                <w:bCs/>
                <w:lang w:val="es-ES_tradnl"/>
              </w:rPr>
            </w:pPr>
            <w:r w:rsidRPr="00EC71D5">
              <w:rPr>
                <w:b/>
                <w:bCs/>
                <w:lang w:val="es-ES_tradnl"/>
              </w:rPr>
              <w:t>COMPROMISO DEL ESTUDIANTE</w:t>
            </w:r>
          </w:p>
        </w:tc>
        <w:tc>
          <w:tcPr>
            <w:tcW w:w="3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C012" w14:textId="2A98DA4A" w:rsidR="00EC71D5" w:rsidRPr="00EC71D5" w:rsidRDefault="00EC71D5" w:rsidP="00EC71D5">
            <w:pPr>
              <w:rPr>
                <w:lang w:val="es-ES_tradnl"/>
              </w:rPr>
            </w:pPr>
            <w:r w:rsidRPr="00EC71D5">
              <w:rPr>
                <w:lang w:val="es-ES_tradnl"/>
              </w:rPr>
              <w:t>El estudiante</w:t>
            </w:r>
            <w:r>
              <w:rPr>
                <w:lang w:val="es-ES_tradnl"/>
              </w:rPr>
              <w:t xml:space="preserve"> socializara y presentara ante sus compañeros y el docente el trabajo asignado</w:t>
            </w:r>
            <w:r w:rsidRPr="00EC71D5">
              <w:rPr>
                <w:lang w:val="es-ES_tradnl"/>
              </w:rPr>
              <w:t xml:space="preserve"> para el refuerzo </w:t>
            </w:r>
            <w:r>
              <w:rPr>
                <w:lang w:val="es-ES_tradnl"/>
              </w:rPr>
              <w:t>de las competencias propuestas.</w:t>
            </w:r>
          </w:p>
        </w:tc>
      </w:tr>
    </w:tbl>
    <w:p w14:paraId="54CCAAC4" w14:textId="77777777" w:rsidR="00EC71D5" w:rsidRDefault="00EC71D5" w:rsidP="00D47773"/>
    <w:tbl>
      <w:tblPr>
        <w:tblW w:w="5000" w:type="pct"/>
        <w:tblLook w:val="01E0" w:firstRow="1" w:lastRow="1" w:firstColumn="1" w:lastColumn="1" w:noHBand="0" w:noVBand="0"/>
      </w:tblPr>
      <w:tblGrid>
        <w:gridCol w:w="3721"/>
        <w:gridCol w:w="5117"/>
      </w:tblGrid>
      <w:tr w:rsidR="007B6170" w:rsidRPr="007B6170" w14:paraId="3F40C49B" w14:textId="77777777" w:rsidTr="007B6170">
        <w:trPr>
          <w:trHeight w:val="521"/>
        </w:trPr>
        <w:tc>
          <w:tcPr>
            <w:tcW w:w="2477" w:type="pct"/>
            <w:vAlign w:val="center"/>
            <w:hideMark/>
          </w:tcPr>
          <w:p w14:paraId="7B782C61" w14:textId="7DA30C75" w:rsidR="007B6170" w:rsidRPr="007B6170" w:rsidRDefault="007B6170" w:rsidP="007B6170">
            <w:pPr>
              <w:rPr>
                <w:b/>
                <w:bCs/>
                <w:lang w:val="es-ES_tradnl"/>
              </w:rPr>
            </w:pPr>
            <w:r w:rsidRPr="007B6170">
              <w:rPr>
                <w:b/>
                <w:bCs/>
                <w:lang w:val="es-ES_tradnl"/>
              </w:rPr>
              <w:t>_____________________________</w:t>
            </w:r>
            <w:r w:rsidR="00DF138B">
              <w:rPr>
                <w:b/>
                <w:bCs/>
                <w:lang w:val="es-ES_tradnl"/>
              </w:rPr>
              <w:t xml:space="preserve">            </w:t>
            </w:r>
          </w:p>
          <w:p w14:paraId="4C4B781A" w14:textId="4B73AEC2" w:rsidR="007B6170" w:rsidRPr="007B6170" w:rsidRDefault="007B6170" w:rsidP="007B6170">
            <w:pPr>
              <w:rPr>
                <w:b/>
                <w:bCs/>
                <w:lang w:val="es-ES_tradnl"/>
              </w:rPr>
            </w:pPr>
            <w:r w:rsidRPr="007B6170">
              <w:rPr>
                <w:b/>
                <w:bCs/>
                <w:lang w:val="es-ES_tradnl"/>
              </w:rPr>
              <w:t>FIRMA DEL ESTUDIANTE</w:t>
            </w:r>
            <w:r w:rsidR="00DF138B">
              <w:rPr>
                <w:b/>
                <w:bCs/>
                <w:lang w:val="es-ES_tradnl"/>
              </w:rPr>
              <w:t xml:space="preserve">           </w:t>
            </w:r>
          </w:p>
        </w:tc>
        <w:tc>
          <w:tcPr>
            <w:tcW w:w="2523" w:type="pct"/>
            <w:vAlign w:val="center"/>
            <w:hideMark/>
          </w:tcPr>
          <w:p w14:paraId="064B68D2" w14:textId="77777777" w:rsidR="007B6170" w:rsidRPr="007B6170" w:rsidRDefault="007B6170" w:rsidP="007B6170">
            <w:pPr>
              <w:rPr>
                <w:b/>
                <w:bCs/>
                <w:lang w:val="es-ES_tradnl"/>
              </w:rPr>
            </w:pPr>
            <w:r w:rsidRPr="007B6170">
              <w:rPr>
                <w:b/>
                <w:bCs/>
                <w:lang w:val="es-ES_tradnl"/>
              </w:rPr>
              <w:t>_________________________________________</w:t>
            </w:r>
          </w:p>
          <w:p w14:paraId="1600FEEF" w14:textId="77777777" w:rsidR="007B6170" w:rsidRPr="007B6170" w:rsidRDefault="007B6170" w:rsidP="007B6170">
            <w:pPr>
              <w:rPr>
                <w:b/>
                <w:bCs/>
                <w:lang w:val="es-ES_tradnl"/>
              </w:rPr>
            </w:pPr>
            <w:r w:rsidRPr="007B6170">
              <w:rPr>
                <w:b/>
                <w:bCs/>
                <w:lang w:val="es-ES_tradnl"/>
              </w:rPr>
              <w:t>FIRMA DEL PADRE DE FAMILIA</w:t>
            </w:r>
          </w:p>
        </w:tc>
      </w:tr>
    </w:tbl>
    <w:p w14:paraId="127B13CE" w14:textId="77777777" w:rsidR="007B6170" w:rsidRPr="00D47773" w:rsidRDefault="007B6170" w:rsidP="00D47773"/>
    <w:sectPr w:rsidR="007B6170" w:rsidRPr="00D4777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E6B31" w14:textId="77777777" w:rsidR="007C635D" w:rsidRDefault="007C635D" w:rsidP="00461878">
      <w:pPr>
        <w:spacing w:after="0" w:line="240" w:lineRule="auto"/>
      </w:pPr>
      <w:r>
        <w:separator/>
      </w:r>
    </w:p>
  </w:endnote>
  <w:endnote w:type="continuationSeparator" w:id="0">
    <w:p w14:paraId="4F7329C1" w14:textId="77777777" w:rsidR="007C635D" w:rsidRDefault="007C635D" w:rsidP="0046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CE1EA" w14:textId="77777777" w:rsidR="007C635D" w:rsidRDefault="007C635D" w:rsidP="00461878">
      <w:pPr>
        <w:spacing w:after="0" w:line="240" w:lineRule="auto"/>
      </w:pPr>
      <w:r>
        <w:separator/>
      </w:r>
    </w:p>
  </w:footnote>
  <w:footnote w:type="continuationSeparator" w:id="0">
    <w:p w14:paraId="42777FE5" w14:textId="77777777" w:rsidR="007C635D" w:rsidRDefault="007C635D" w:rsidP="0046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80BFB" w14:textId="5DF8FB0B" w:rsidR="00461878" w:rsidRPr="00461878" w:rsidRDefault="00461878" w:rsidP="00461878">
    <w:pPr>
      <w:pStyle w:val="Encabezado"/>
      <w:jc w:val="center"/>
      <w:rPr>
        <w:b/>
        <w:iCs/>
        <w:lang w:val="es-ES_tradnl"/>
      </w:rPr>
    </w:pPr>
    <w:r w:rsidRPr="00461878">
      <w:rPr>
        <w:lang w:val="es-ES_tradnl"/>
      </w:rPr>
      <w:drawing>
        <wp:anchor distT="0" distB="0" distL="114300" distR="114300" simplePos="0" relativeHeight="251661312" behindDoc="1" locked="0" layoutInCell="1" allowOverlap="1" wp14:anchorId="1250CD21" wp14:editId="29EC0142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7620"/>
          <wp:wrapTight wrapText="bothSides">
            <wp:wrapPolygon edited="0">
              <wp:start x="4954" y="0"/>
              <wp:lineTo x="4954" y="8308"/>
              <wp:lineTo x="495" y="14019"/>
              <wp:lineTo x="1486" y="17135"/>
              <wp:lineTo x="4459" y="21288"/>
              <wp:lineTo x="18330" y="21288"/>
              <wp:lineTo x="20807" y="17135"/>
              <wp:lineTo x="20807" y="14019"/>
              <wp:lineTo x="17835" y="8308"/>
              <wp:lineTo x="17835" y="0"/>
              <wp:lineTo x="4954" y="0"/>
            </wp:wrapPolygon>
          </wp:wrapTight>
          <wp:docPr id="6100618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878">
      <w:rPr>
        <w:lang w:val="es-ES_tradnl"/>
      </w:rPr>
      <w:drawing>
        <wp:anchor distT="0" distB="0" distL="114300" distR="114300" simplePos="0" relativeHeight="251660288" behindDoc="1" locked="0" layoutInCell="1" allowOverlap="1" wp14:anchorId="40DA3039" wp14:editId="648C47E4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9525" b="7620"/>
          <wp:wrapTight wrapText="bothSides">
            <wp:wrapPolygon edited="0">
              <wp:start x="0" y="0"/>
              <wp:lineTo x="0" y="21288"/>
              <wp:lineTo x="21312" y="21288"/>
              <wp:lineTo x="21312" y="0"/>
              <wp:lineTo x="0" y="0"/>
            </wp:wrapPolygon>
          </wp:wrapTight>
          <wp:docPr id="33622982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878">
      <w:rPr>
        <w:lang w:val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78CE41" wp14:editId="15DB37D0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3810" b="6350"/>
              <wp:wrapNone/>
              <wp:docPr id="231404807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D5B64" w14:textId="77777777" w:rsidR="00461878" w:rsidRDefault="00461878" w:rsidP="0046187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78CE41" id="Rectángulo 4" o:spid="_x0000_s1026" style="position:absolute;left:0;text-align:left;margin-left:.3pt;margin-top:8.95pt;width:7.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" filled="f" stroked="f">
              <v:textbox inset="0,0,0,0">
                <w:txbxContent>
                  <w:p w14:paraId="6E8D5B64" w14:textId="77777777" w:rsidR="00461878" w:rsidRDefault="00461878" w:rsidP="0046187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461878">
      <w:rPr>
        <w:b/>
        <w:iCs/>
        <w:lang w:val="es-ES_tradnl"/>
      </w:rPr>
      <w:t>COLEGIO JOSÉ MARTÍ</w:t>
    </w:r>
  </w:p>
  <w:p w14:paraId="29F07161" w14:textId="77777777" w:rsidR="00461878" w:rsidRPr="00461878" w:rsidRDefault="00461878" w:rsidP="00461878">
    <w:pPr>
      <w:pStyle w:val="Encabezado"/>
      <w:jc w:val="center"/>
      <w:rPr>
        <w:iCs/>
      </w:rPr>
    </w:pPr>
    <w:r w:rsidRPr="00461878">
      <w:rPr>
        <w:b/>
        <w:iCs/>
        <w:lang w:val="es-ES_tradnl"/>
      </w:rPr>
      <w:t>INSTITUCIÓN EDUCATIVA DISTRITAL</w:t>
    </w:r>
  </w:p>
  <w:p w14:paraId="083A5DE0" w14:textId="77777777" w:rsidR="00461878" w:rsidRPr="00461878" w:rsidRDefault="00461878" w:rsidP="00461878">
    <w:pPr>
      <w:pStyle w:val="Encabezado"/>
      <w:jc w:val="center"/>
      <w:rPr>
        <w:lang w:val="es-ES_tradnl"/>
      </w:rPr>
    </w:pPr>
    <w:r w:rsidRPr="00461878">
      <w:rPr>
        <w:lang w:val="es-ES_tradnl"/>
      </w:rPr>
      <w:t>DANE 11100136769.  NIT.8000111459</w:t>
    </w:r>
  </w:p>
  <w:p w14:paraId="4230005D" w14:textId="77777777" w:rsidR="00461878" w:rsidRPr="00461878" w:rsidRDefault="00461878" w:rsidP="00461878">
    <w:pPr>
      <w:pStyle w:val="Encabezado"/>
      <w:jc w:val="center"/>
      <w:rPr>
        <w:b/>
        <w:lang w:val="es-ES_tradnl"/>
      </w:rPr>
    </w:pPr>
    <w:r w:rsidRPr="00461878">
      <w:rPr>
        <w:b/>
        <w:lang w:val="es-ES_tradnl"/>
      </w:rPr>
      <w:t xml:space="preserve">Página web. </w:t>
    </w:r>
    <w:hyperlink r:id="rId3" w:history="1">
      <w:r w:rsidRPr="00461878">
        <w:rPr>
          <w:rStyle w:val="Hipervnculo"/>
          <w:b/>
          <w:lang w:val="es-ES_tradnl"/>
        </w:rPr>
        <w:t>www.iedjosemarti.edu.co</w:t>
      </w:r>
    </w:hyperlink>
  </w:p>
  <w:p w14:paraId="468ACD25" w14:textId="77777777" w:rsidR="00461878" w:rsidRPr="00461878" w:rsidRDefault="00461878" w:rsidP="00461878">
    <w:pPr>
      <w:pStyle w:val="Encabezado"/>
      <w:jc w:val="center"/>
    </w:pPr>
    <w:r w:rsidRPr="00461878">
      <w:t xml:space="preserve">e-mail: </w:t>
    </w:r>
    <w:hyperlink r:id="rId4" w:history="1">
      <w:r w:rsidRPr="00461878">
        <w:rPr>
          <w:rStyle w:val="Hipervnculo"/>
        </w:rPr>
        <w:t>iedjosemarti@educacionbogota.edu.co</w:t>
      </w:r>
    </w:hyperlink>
  </w:p>
  <w:p w14:paraId="7CF56C5B" w14:textId="1367F16E" w:rsidR="00461878" w:rsidRPr="00461878" w:rsidRDefault="00461878" w:rsidP="00461878">
    <w:pPr>
      <w:pStyle w:val="Encabezado"/>
      <w:jc w:val="center"/>
      <w:rPr>
        <w:b/>
        <w:bCs/>
        <w:lang w:val="es-ES_tradnl"/>
      </w:rPr>
    </w:pPr>
    <w:r w:rsidRPr="00461878">
      <w:rPr>
        <w:b/>
        <w:bCs/>
        <w:lang w:val="es-ES_tradnl"/>
      </w:rPr>
      <w:t>“Educamos para la libertad”</w:t>
    </w:r>
  </w:p>
  <w:p w14:paraId="58941682" w14:textId="77777777" w:rsidR="00461878" w:rsidRDefault="004618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78"/>
    <w:rsid w:val="0006397A"/>
    <w:rsid w:val="001B4B3B"/>
    <w:rsid w:val="002A189D"/>
    <w:rsid w:val="00461878"/>
    <w:rsid w:val="004A0AC6"/>
    <w:rsid w:val="00780D11"/>
    <w:rsid w:val="007B6170"/>
    <w:rsid w:val="007C635D"/>
    <w:rsid w:val="00AA00F0"/>
    <w:rsid w:val="00D47773"/>
    <w:rsid w:val="00DE2CEB"/>
    <w:rsid w:val="00DF138B"/>
    <w:rsid w:val="00EC71D5"/>
    <w:rsid w:val="00E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7C25F"/>
  <w15:chartTrackingRefBased/>
  <w15:docId w15:val="{8C398435-02BB-4546-BE49-D29AB284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1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1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18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1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18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1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1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1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1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1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1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18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187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187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18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18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18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18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1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1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1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1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1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18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18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187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1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187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1878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618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878"/>
  </w:style>
  <w:style w:type="paragraph" w:styleId="Piedepgina">
    <w:name w:val="footer"/>
    <w:basedOn w:val="Normal"/>
    <w:link w:val="PiedepginaCar"/>
    <w:uiPriority w:val="99"/>
    <w:unhideWhenUsed/>
    <w:rsid w:val="004618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878"/>
  </w:style>
  <w:style w:type="character" w:styleId="Hipervnculo">
    <w:name w:val="Hyperlink"/>
    <w:basedOn w:val="Fuentedeprrafopredeter"/>
    <w:uiPriority w:val="99"/>
    <w:unhideWhenUsed/>
    <w:rsid w:val="004618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187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E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NOHORA ESPERANZA CANON TORRES</dc:creator>
  <cp:keywords/>
  <dc:description/>
  <cp:lastModifiedBy>NOHORA ESPERANZA CANON TORRES</cp:lastModifiedBy>
  <cp:revision>6</cp:revision>
  <dcterms:created xsi:type="dcterms:W3CDTF">2025-07-12T14:00:00Z</dcterms:created>
  <dcterms:modified xsi:type="dcterms:W3CDTF">2025-07-12T19:06:00Z</dcterms:modified>
</cp:coreProperties>
</file>